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Year 4 Curriculum</w:t>
      </w:r>
    </w:p>
    <w:p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Academic Year 2017/2018</w:t>
      </w:r>
    </w:p>
    <w:p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93345</wp:posOffset>
                </wp:positionV>
                <wp:extent cx="2686050" cy="17907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SPaG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Make writing exciting using adjectives/verbs/adverbs and adverbials.</w:t>
                            </w:r>
                          </w:p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Use fronted adverbials sentences.</w:t>
                            </w:r>
                          </w:p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Use commas and inverted commas to punctuate more complex sentences.</w:t>
                            </w:r>
                          </w:p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Extend sentences using higher order conjunctions.</w:t>
                            </w:r>
                          </w:p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Learn and use spelling patterns and rules.</w:t>
                            </w:r>
                          </w:p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25pt;margin-top:7.35pt;width:211.5pt;height:14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" fillcolor="window" strokecolor="#c0504d" strokeweight="2pt">
                <v:textbox>
                  <w:txbxContent>
                    <w:p>
                      <w:pPr>
                        <w:spacing w:after="0"/>
                        <w:ind w:left="1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u w:val="single" w:color="000000"/>
                        </w:rPr>
                        <w:t>SPaG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>
                      <w:pPr>
                        <w:spacing w:after="0"/>
                        <w:ind w:left="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0"/>
                        <w:ind w:left="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Make writing exciting using adjectives/verbs/adverbs and adverbials.</w:t>
                      </w:r>
                    </w:p>
                    <w:p>
                      <w:pPr>
                        <w:spacing w:after="0"/>
                        <w:ind w:left="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Use fronted adverbials sentences.</w:t>
                      </w:r>
                    </w:p>
                    <w:p>
                      <w:pPr>
                        <w:spacing w:after="0"/>
                        <w:ind w:left="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Use commas and inverted commas to punctuate more complex sentences.</w:t>
                      </w:r>
                    </w:p>
                    <w:p>
                      <w:pPr>
                        <w:spacing w:after="0"/>
                        <w:ind w:left="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Extend sentences using higher order conjunctions.</w:t>
                      </w:r>
                    </w:p>
                    <w:p>
                      <w:pPr>
                        <w:spacing w:after="0"/>
                        <w:ind w:left="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Learn and use spelling patterns and rules.</w:t>
                      </w:r>
                    </w:p>
                    <w:p>
                      <w:pPr>
                        <w:spacing w:after="0"/>
                        <w:ind w:left="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93345</wp:posOffset>
                </wp:positionV>
                <wp:extent cx="4076700" cy="1790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790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Literacy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Autumn 1 – The Dot (Art) Healthy Me (PSHE</w:t>
                            </w:r>
                            <w:proofErr w:type="gramStart"/>
                            <w:r>
                              <w:rPr>
                                <w:sz w:val="17"/>
                                <w:szCs w:val="17"/>
                              </w:rPr>
                              <w:t>)  Autumn</w:t>
                            </w:r>
                            <w:proofErr w:type="gramEnd"/>
                            <w:r>
                              <w:rPr>
                                <w:sz w:val="17"/>
                                <w:szCs w:val="17"/>
                              </w:rPr>
                              <w:t xml:space="preserve"> 2 – Entertainment (Music/Lit)</w:t>
                            </w:r>
                          </w:p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Spring 1 – Famous Scientists (Science </w:t>
                            </w: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t>)   Spring 2 – Oceania (Geography)</w:t>
                            </w:r>
                          </w:p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Summer 1 – Decades of the 20</w:t>
                            </w:r>
                            <w:r>
                              <w:rPr>
                                <w:sz w:val="17"/>
                                <w:szCs w:val="1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Century (History/</w:t>
                            </w: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Maths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17"/>
                                <w:szCs w:val="17"/>
                              </w:rPr>
                              <w:t>)  Summer2</w:t>
                            </w:r>
                            <w:proofErr w:type="gramEnd"/>
                            <w:r>
                              <w:rPr>
                                <w:sz w:val="17"/>
                                <w:szCs w:val="17"/>
                              </w:rPr>
                              <w:t xml:space="preserve"> – Seaside (</w:t>
                            </w: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Geog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The Boy in the Dress by David Walliams – link to PSHE/anti-bullying</w:t>
                            </w:r>
                          </w:p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War Game by Michael Foreman – link to Remembrance Day</w:t>
                            </w:r>
                          </w:p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The Loin, the witch and the wardrobe by CS Lewis – link to 1940’s/evacuation</w:t>
                            </w:r>
                          </w:p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Danny the Champion of the World by Roald Dahl</w:t>
                            </w:r>
                          </w:p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Beowulf by Michael </w:t>
                            </w: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Morpurgo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t xml:space="preserve"> – link to Anglo Saxon Britain</w:t>
                            </w:r>
                          </w:p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Legend of King Arthur – link to Anglo-Saxon Britain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5pt;margin-top:7.35pt;width:321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" fillcolor="white [3201]" strokecolor="#c0504d [3205]" strokeweight="2pt">
                <v:textbox>
                  <w:txbxContent>
                    <w:p>
                      <w:pPr>
                        <w:spacing w:after="0"/>
                        <w:ind w:left="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 w:color="000000"/>
                        </w:rPr>
                        <w:t>Literacy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>
                      <w:pPr>
                        <w:spacing w:after="0"/>
                        <w:ind w:left="1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>
                      <w:pPr>
                        <w:spacing w:after="0"/>
                        <w:ind w:left="1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Autumn 1 – The Dot (Art) Healthy Me (PSHE</w:t>
                      </w:r>
                      <w:proofErr w:type="gramStart"/>
                      <w:r>
                        <w:rPr>
                          <w:sz w:val="17"/>
                          <w:szCs w:val="17"/>
                        </w:rPr>
                        <w:t>)  Autumn</w:t>
                      </w:r>
                      <w:proofErr w:type="gramEnd"/>
                      <w:r>
                        <w:rPr>
                          <w:sz w:val="17"/>
                          <w:szCs w:val="17"/>
                        </w:rPr>
                        <w:t xml:space="preserve"> 2 – Entertainment (Music/Lit)</w:t>
                      </w:r>
                    </w:p>
                    <w:p>
                      <w:pPr>
                        <w:spacing w:after="0"/>
                        <w:ind w:left="1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Spring 1 – Famous Scientists (Science </w:t>
                      </w:r>
                      <w:proofErr w:type="spellStart"/>
                      <w:r>
                        <w:rPr>
                          <w:sz w:val="17"/>
                          <w:szCs w:val="17"/>
                        </w:rPr>
                        <w:t>Maths</w:t>
                      </w:r>
                      <w:proofErr w:type="spellEnd"/>
                      <w:r>
                        <w:rPr>
                          <w:sz w:val="17"/>
                          <w:szCs w:val="17"/>
                        </w:rPr>
                        <w:t>)   Spring 2 – Oceania (Geography)</w:t>
                      </w:r>
                    </w:p>
                    <w:p>
                      <w:pPr>
                        <w:spacing w:after="0"/>
                        <w:ind w:left="1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Summer 1 – Decades of the 20</w:t>
                      </w:r>
                      <w:r>
                        <w:rPr>
                          <w:sz w:val="17"/>
                          <w:szCs w:val="17"/>
                          <w:vertAlign w:val="superscript"/>
                        </w:rPr>
                        <w:t>th</w:t>
                      </w:r>
                      <w:r>
                        <w:rPr>
                          <w:sz w:val="17"/>
                          <w:szCs w:val="17"/>
                        </w:rPr>
                        <w:t xml:space="preserve"> Century (History/</w:t>
                      </w:r>
                      <w:proofErr w:type="spellStart"/>
                      <w:r>
                        <w:rPr>
                          <w:sz w:val="17"/>
                          <w:szCs w:val="17"/>
                        </w:rPr>
                        <w:t>Maths</w:t>
                      </w:r>
                      <w:proofErr w:type="spellEnd"/>
                      <w:proofErr w:type="gramStart"/>
                      <w:r>
                        <w:rPr>
                          <w:sz w:val="17"/>
                          <w:szCs w:val="17"/>
                        </w:rPr>
                        <w:t>)  Summer2</w:t>
                      </w:r>
                      <w:proofErr w:type="gramEnd"/>
                      <w:r>
                        <w:rPr>
                          <w:sz w:val="17"/>
                          <w:szCs w:val="17"/>
                        </w:rPr>
                        <w:t xml:space="preserve"> – Seaside (</w:t>
                      </w:r>
                      <w:proofErr w:type="spellStart"/>
                      <w:r>
                        <w:rPr>
                          <w:sz w:val="17"/>
                          <w:szCs w:val="17"/>
                        </w:rPr>
                        <w:t>Geog</w:t>
                      </w:r>
                      <w:proofErr w:type="spellEnd"/>
                      <w:r>
                        <w:rPr>
                          <w:sz w:val="17"/>
                          <w:szCs w:val="17"/>
                        </w:rPr>
                        <w:t>)</w:t>
                      </w:r>
                    </w:p>
                    <w:p>
                      <w:pPr>
                        <w:spacing w:after="0"/>
                        <w:ind w:left="1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>
                      <w:pPr>
                        <w:spacing w:after="0"/>
                        <w:ind w:left="1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The Boy in the Dress by David Walliams – link to PSHE/anti-bullying</w:t>
                      </w:r>
                    </w:p>
                    <w:p>
                      <w:pPr>
                        <w:spacing w:after="0"/>
                        <w:ind w:left="1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War Game by Michael Foreman – link to Remembrance Day</w:t>
                      </w:r>
                    </w:p>
                    <w:p>
                      <w:pPr>
                        <w:spacing w:after="0"/>
                        <w:ind w:left="1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The Loin, the witch and the wardrobe by CS Lewis – link to 1940’s/evacuation</w:t>
                      </w:r>
                    </w:p>
                    <w:p>
                      <w:pPr>
                        <w:spacing w:after="0"/>
                        <w:ind w:left="1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Danny the Champion of the World by Roald Dahl</w:t>
                      </w:r>
                    </w:p>
                    <w:p>
                      <w:pPr>
                        <w:spacing w:after="0"/>
                        <w:ind w:left="1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Beowulf by Michael </w:t>
                      </w:r>
                      <w:proofErr w:type="spellStart"/>
                      <w:r>
                        <w:rPr>
                          <w:sz w:val="17"/>
                          <w:szCs w:val="17"/>
                        </w:rPr>
                        <w:t>Morpurgo</w:t>
                      </w:r>
                      <w:proofErr w:type="spellEnd"/>
                      <w:r>
                        <w:rPr>
                          <w:sz w:val="17"/>
                          <w:szCs w:val="17"/>
                        </w:rPr>
                        <w:t xml:space="preserve"> – link to Anglo Saxon Britain</w:t>
                      </w:r>
                    </w:p>
                    <w:p>
                      <w:pPr>
                        <w:spacing w:after="0"/>
                        <w:ind w:left="1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Legend of King Arthur – link to Anglo-Saxon Britain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196216</wp:posOffset>
                </wp:positionV>
                <wp:extent cx="3752850" cy="3238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Science and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2.25pt;margin-top:15.45pt;width:295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" fillcolor="white [3201]" strokecolor="#9bbb59 [3206]" strokeweight="2pt">
                <v:textbox>
                  <w:txbxContent>
                    <w:p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Science and Computing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196215</wp:posOffset>
                </wp:positionV>
                <wp:extent cx="2981325" cy="19907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990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ind w:left="2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/>
                              <w:ind w:left="2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 xml:space="preserve">Place Value. </w:t>
                            </w:r>
                          </w:p>
                          <w:p>
                            <w:pPr>
                              <w:spacing w:after="0"/>
                              <w:ind w:right="2"/>
                              <w:jc w:val="center"/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Formal written methods of calculations.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/>
                              <w:ind w:right="3"/>
                              <w:jc w:val="center"/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The inverse operations.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/>
                              <w:ind w:right="1"/>
                              <w:jc w:val="center"/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Multiplication and division facts.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/>
                              <w:ind w:right="2"/>
                              <w:jc w:val="center"/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Fractions of numbers and equivalent fractions.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/>
                              <w:ind w:right="1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 xml:space="preserve">Adding and subtracting fractions. </w:t>
                            </w:r>
                          </w:p>
                          <w:p>
                            <w:pPr>
                              <w:spacing w:after="0"/>
                              <w:ind w:right="3"/>
                              <w:jc w:val="center"/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2-step puzzles and problems.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/>
                              <w:ind w:right="4"/>
                              <w:jc w:val="center"/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Converting between analogue and digital times.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/>
                              <w:ind w:right="1"/>
                              <w:jc w:val="center"/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Converting simple units of measure.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right="1"/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Co-ordinates and translations.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Focus: reasoning and problem solving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5pt;margin-top:15.45pt;width:234.75pt;height:1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" fillcolor="white [3201]" strokecolor="#4f81bd [3204]" strokeweight="2pt">
                <v:textbox>
                  <w:txbxContent>
                    <w:p>
                      <w:pPr>
                        <w:spacing w:after="0"/>
                        <w:ind w:left="2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u w:val="single" w:color="000000"/>
                        </w:rPr>
                        <w:t>Maths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>
                      <w:pPr>
                        <w:spacing w:after="0"/>
                        <w:ind w:left="2"/>
                        <w:jc w:val="center"/>
                      </w:pPr>
                      <w:r>
                        <w:rPr>
                          <w:sz w:val="18"/>
                        </w:rPr>
                        <w:t xml:space="preserve">Place Value. </w:t>
                      </w:r>
                    </w:p>
                    <w:p>
                      <w:pPr>
                        <w:spacing w:after="0"/>
                        <w:ind w:right="2"/>
                        <w:jc w:val="center"/>
                      </w:pPr>
                      <w:proofErr w:type="gramStart"/>
                      <w:r>
                        <w:rPr>
                          <w:sz w:val="18"/>
                        </w:rPr>
                        <w:t>Formal written methods of calculations.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</w:p>
                    <w:p>
                      <w:pPr>
                        <w:spacing w:after="0"/>
                        <w:ind w:right="3"/>
                        <w:jc w:val="center"/>
                      </w:pPr>
                      <w:proofErr w:type="gramStart"/>
                      <w:r>
                        <w:rPr>
                          <w:sz w:val="18"/>
                        </w:rPr>
                        <w:t>The inverse operations.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</w:p>
                    <w:p>
                      <w:pPr>
                        <w:spacing w:after="0"/>
                        <w:ind w:right="1"/>
                        <w:jc w:val="center"/>
                      </w:pPr>
                      <w:proofErr w:type="gramStart"/>
                      <w:r>
                        <w:rPr>
                          <w:sz w:val="18"/>
                        </w:rPr>
                        <w:t>Multiplication and division facts.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</w:p>
                    <w:p>
                      <w:pPr>
                        <w:spacing w:after="0"/>
                        <w:ind w:right="2"/>
                        <w:jc w:val="center"/>
                      </w:pPr>
                      <w:proofErr w:type="gramStart"/>
                      <w:r>
                        <w:rPr>
                          <w:sz w:val="18"/>
                        </w:rPr>
                        <w:t>Fractions of numbers and equivalent fractions.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</w:p>
                    <w:p>
                      <w:pPr>
                        <w:spacing w:after="0"/>
                        <w:ind w:right="1"/>
                        <w:jc w:val="center"/>
                      </w:pPr>
                      <w:r>
                        <w:rPr>
                          <w:sz w:val="18"/>
                        </w:rPr>
                        <w:t xml:space="preserve">Adding and subtracting fractions. </w:t>
                      </w:r>
                    </w:p>
                    <w:p>
                      <w:pPr>
                        <w:spacing w:after="0"/>
                        <w:ind w:right="3"/>
                        <w:jc w:val="center"/>
                      </w:pPr>
                      <w:proofErr w:type="gramStart"/>
                      <w:r>
                        <w:rPr>
                          <w:sz w:val="18"/>
                        </w:rPr>
                        <w:t>2-step puzzles and problems.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</w:p>
                    <w:p>
                      <w:pPr>
                        <w:spacing w:after="0"/>
                        <w:ind w:right="4"/>
                        <w:jc w:val="center"/>
                      </w:pPr>
                      <w:proofErr w:type="gramStart"/>
                      <w:r>
                        <w:rPr>
                          <w:sz w:val="18"/>
                        </w:rPr>
                        <w:t>Converting between analogue and digital times.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</w:p>
                    <w:p>
                      <w:pPr>
                        <w:spacing w:after="0"/>
                        <w:ind w:right="1"/>
                        <w:jc w:val="center"/>
                      </w:pPr>
                      <w:proofErr w:type="gramStart"/>
                      <w:r>
                        <w:rPr>
                          <w:sz w:val="18"/>
                        </w:rPr>
                        <w:t>Converting simple units of measure.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</w:p>
                    <w:p>
                      <w:pPr>
                        <w:ind w:right="1"/>
                        <w:jc w:val="center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Co-ordinates and translations.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</w:p>
                    <w:p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8"/>
                        </w:rPr>
                        <w:t>Focus: reasoning and problem solving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139700</wp:posOffset>
                </wp:positionV>
                <wp:extent cx="1838325" cy="17240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724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spacing w:after="0"/>
                              <w:ind w:right="1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Animals including Humans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(respect; tolerance)</w:t>
                            </w:r>
                          </w:p>
                          <w:p>
                            <w:pPr>
                              <w:spacing w:after="0"/>
                              <w:ind w:right="1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States of Matter</w:t>
                            </w:r>
                          </w:p>
                          <w:p>
                            <w:pPr>
                              <w:spacing w:after="0"/>
                              <w:ind w:right="1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Sound/Light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Electricity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Habitats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States of matter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2.25pt;margin-top:11pt;width:144.75pt;height:1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" fillcolor="white [3201]" strokecolor="#9bbb59 [3206]" strokeweight="2pt">
                <v:textbox>
                  <w:txbxContent>
                    <w:p>
                      <w:pPr>
                        <w:spacing w:after="14"/>
                        <w:ind w:left="1"/>
                        <w:jc w:val="center"/>
                        <w:rPr>
                          <w:sz w:val="16"/>
                        </w:rPr>
                      </w:pPr>
                    </w:p>
                    <w:p>
                      <w:pPr>
                        <w:spacing w:after="0"/>
                        <w:ind w:right="1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Animals including Humans </w:t>
                      </w:r>
                      <w:r>
                        <w:rPr>
                          <w:color w:val="FF0000"/>
                          <w:sz w:val="20"/>
                        </w:rPr>
                        <w:t>(respect; tolerance)</w:t>
                      </w:r>
                    </w:p>
                    <w:p>
                      <w:pPr>
                        <w:spacing w:after="0"/>
                        <w:ind w:right="1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States of Matter</w:t>
                      </w:r>
                    </w:p>
                    <w:p>
                      <w:pPr>
                        <w:spacing w:after="0"/>
                        <w:ind w:right="1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Sound/Light</w:t>
                      </w:r>
                    </w:p>
                    <w:p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Electricity</w:t>
                      </w:r>
                    </w:p>
                    <w:p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Habitats</w:t>
                      </w:r>
                    </w:p>
                    <w:p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States of matter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139700</wp:posOffset>
                </wp:positionV>
                <wp:extent cx="1914525" cy="17240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Internet Safety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We are meteorologists /co-authors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We are software developers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Research information using the Internet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Present work using Word/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Powerpoint</w:t>
                            </w:r>
                            <w:proofErr w:type="spellEnd"/>
                          </w:p>
                          <w:p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87pt;margin-top:11pt;width:150.75pt;height:1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" fillcolor="window" strokecolor="#9bbb59" strokeweight="2pt">
                <v:textbox>
                  <w:txbxContent>
                    <w:p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Internet Safety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We are meteorologists /co-authors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We are software developers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Research information using the Internet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Present work using Word/</w:t>
                      </w:r>
                      <w:proofErr w:type="spellStart"/>
                      <w:r>
                        <w:rPr>
                          <w:sz w:val="16"/>
                        </w:rPr>
                        <w:t>Powerpoint</w:t>
                      </w:r>
                      <w:proofErr w:type="spellEnd"/>
                    </w:p>
                    <w:p>
                      <w:pPr>
                        <w:jc w:val="center"/>
                        <w:rPr>
                          <w:sz w:val="16"/>
                        </w:rPr>
                      </w:pPr>
                    </w:p>
                    <w:p>
                      <w:pPr>
                        <w:jc w:val="center"/>
                        <w:rPr>
                          <w:sz w:val="16"/>
                        </w:rPr>
                      </w:pPr>
                    </w:p>
                    <w:p>
                      <w:pPr>
                        <w:jc w:val="center"/>
                        <w:rPr>
                          <w:sz w:val="16"/>
                        </w:rPr>
                      </w:pPr>
                    </w:p>
                    <w:p>
                      <w:pPr>
                        <w:jc w:val="center"/>
                        <w:rPr>
                          <w:sz w:val="16"/>
                        </w:rPr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5816600</wp:posOffset>
                </wp:positionV>
                <wp:extent cx="3343275" cy="10191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19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 w:color="000000"/>
                              </w:rPr>
                              <w:t xml:space="preserve">British Values linked in our curriculum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 w:color="FF0000"/>
                              </w:rPr>
                              <w:t>(highlighted in red)</w:t>
                            </w:r>
                          </w:p>
                          <w:p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Democracy </w:t>
                            </w:r>
                          </w:p>
                          <w:p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Rule of Law </w:t>
                            </w:r>
                          </w:p>
                          <w:p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Individual liberty </w:t>
                            </w:r>
                          </w:p>
                          <w:p>
                            <w:pPr>
                              <w:spacing w:after="16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Mutual respect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Tolerance of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4.5pt;margin-top:458pt;width:263.25pt;height:8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" fillcolor="white [3201]" strokecolor="#4f81bd [3204]" strokeweight="2pt">
                <v:textbox>
                  <w:txbxContent>
                    <w:p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 w:color="000000"/>
                        </w:rPr>
                        <w:t xml:space="preserve">British Values linked in our curriculum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u w:val="single" w:color="FF0000"/>
                        </w:rPr>
                        <w:t>(highlighted in red)</w:t>
                      </w:r>
                    </w:p>
                    <w:p>
                      <w:pPr>
                        <w:spacing w:after="0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Democracy </w:t>
                      </w:r>
                    </w:p>
                    <w:p>
                      <w:pPr>
                        <w:spacing w:after="0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Rule of Law </w:t>
                      </w:r>
                    </w:p>
                    <w:p>
                      <w:pPr>
                        <w:spacing w:after="0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Individual liberty </w:t>
                      </w:r>
                    </w:p>
                    <w:p>
                      <w:pPr>
                        <w:spacing w:after="16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Mutual respect</w:t>
                      </w:r>
                    </w:p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Tolerance of others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5816600</wp:posOffset>
                </wp:positionV>
                <wp:extent cx="3343275" cy="10096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09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 w:color="000000"/>
                              </w:rPr>
                              <w:t>PSHE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/>
                              <w:ind w:right="5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New Beginnings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(respect; tolerance; rule of law) </w:t>
                            </w:r>
                          </w:p>
                          <w:p>
                            <w:pPr>
                              <w:spacing w:after="0"/>
                              <w:ind w:right="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Getting on, not falling out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(respect; tolerance) </w:t>
                            </w:r>
                          </w:p>
                          <w:p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Good to be me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(individual liberty) </w:t>
                            </w:r>
                          </w:p>
                          <w:p>
                            <w:pPr>
                              <w:spacing w:after="17"/>
                              <w:ind w:right="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Going for Goals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(individual liberty) 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Moving on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(respect; tolerance)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75pt;margin-top:458pt;width:263.25pt;height:7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" fillcolor="white [3201]" strokecolor="#9bbb59 [3206]" strokeweight="2pt">
                <v:textbox>
                  <w:txbxContent>
                    <w:p>
                      <w:pPr>
                        <w:spacing w:after="0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 w:color="000000"/>
                        </w:rPr>
                        <w:t>PSHE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>
                      <w:pPr>
                        <w:spacing w:after="0"/>
                        <w:ind w:right="5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New Beginnings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(respect; tolerance; rule of law) </w:t>
                      </w:r>
                    </w:p>
                    <w:p>
                      <w:pPr>
                        <w:spacing w:after="0"/>
                        <w:ind w:right="5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Getting on, not falling out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(respect; tolerance) </w:t>
                      </w:r>
                    </w:p>
                    <w:p>
                      <w:pPr>
                        <w:spacing w:after="0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Good to be me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(individual liberty) </w:t>
                      </w:r>
                    </w:p>
                    <w:p>
                      <w:pPr>
                        <w:spacing w:after="17"/>
                        <w:ind w:right="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Going for Goals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(individual liberty) </w:t>
                      </w: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Moving on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(respect; tolerance)</w:t>
                      </w: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2311400</wp:posOffset>
                </wp:positionV>
                <wp:extent cx="2343150" cy="8953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Christianity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(respect; tolerance; rule of law)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Sikhism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(respect; tolerance)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3.25pt;margin-top:182pt;width:184.5pt;height:7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" fillcolor="window" strokecolor="#8064a2" strokeweight="2pt">
                <v:textbox>
                  <w:txbxContent>
                    <w:p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Christianity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(respect; tolerance; rule of law)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Sikhism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(respect; tolerance)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2311400</wp:posOffset>
                </wp:positionV>
                <wp:extent cx="2228850" cy="8953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18"/>
                              <w:ind w:right="4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spacing w:after="0"/>
                              <w:ind w:right="49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Map Skills – United Kingdom </w:t>
                            </w:r>
                          </w:p>
                          <w:p>
                            <w:pPr>
                              <w:spacing w:after="0"/>
                              <w:ind w:right="54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Europe and the United Kingdom </w:t>
                            </w:r>
                          </w:p>
                          <w:p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democracy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; respect; tolerance; rule of law)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8.5pt;margin-top:182pt;width:175.5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" fillcolor="window" strokecolor="#8064a2" strokeweight="2pt">
                <v:textbox>
                  <w:txbxContent>
                    <w:p>
                      <w:pPr>
                        <w:spacing w:after="18"/>
                        <w:ind w:right="49"/>
                        <w:jc w:val="center"/>
                        <w:rPr>
                          <w:b/>
                          <w:sz w:val="20"/>
                        </w:rPr>
                      </w:pPr>
                    </w:p>
                    <w:p>
                      <w:pPr>
                        <w:spacing w:after="0"/>
                        <w:ind w:right="49"/>
                        <w:jc w:val="center"/>
                      </w:pPr>
                      <w:r>
                        <w:rPr>
                          <w:b/>
                          <w:sz w:val="20"/>
                        </w:rPr>
                        <w:t xml:space="preserve">Map Skills – United Kingdom </w:t>
                      </w:r>
                    </w:p>
                    <w:p>
                      <w:pPr>
                        <w:spacing w:after="0"/>
                        <w:ind w:right="54"/>
                        <w:jc w:val="center"/>
                      </w:pPr>
                      <w:r>
                        <w:rPr>
                          <w:b/>
                          <w:sz w:val="20"/>
                        </w:rPr>
                        <w:t xml:space="preserve">Europe and the United Kingdom </w:t>
                      </w:r>
                    </w:p>
                    <w:p>
                      <w:pPr>
                        <w:spacing w:after="0"/>
                        <w:ind w:right="54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color w:val="FF0000"/>
                          <w:sz w:val="16"/>
                        </w:rPr>
                        <w:t>democracy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</w:rPr>
                        <w:t>; respect; tolerance; rule of law)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2311400</wp:posOffset>
                </wp:positionV>
                <wp:extent cx="2276475" cy="8953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ind w:right="49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Romans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(rule of law; democracy) 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Anglo-Saxons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(rule of law)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1940’s including lives of children/life after war/dance (Lindy Hop)</w:t>
                            </w:r>
                          </w:p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.5pt;margin-top:182pt;width:179.25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" fillcolor="white [3201]" strokecolor="#8064a2 [3207]" strokeweight="2pt">
                <v:textbox>
                  <w:txbxContent>
                    <w:p>
                      <w:pPr>
                        <w:spacing w:after="0"/>
                        <w:ind w:right="49"/>
                        <w:jc w:val="center"/>
                      </w:pPr>
                      <w:r>
                        <w:rPr>
                          <w:b/>
                          <w:sz w:val="20"/>
                        </w:rPr>
                        <w:t xml:space="preserve">Romans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 xml:space="preserve">(rule of law; democracy) 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Anglo-Saxons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(rule of law)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1940’s including lives of children/life after war/dance (Lindy Hop)</w:t>
                      </w:r>
                    </w:p>
                    <w:p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3330575</wp:posOffset>
                </wp:positionV>
                <wp:extent cx="3371850" cy="13144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14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 w:color="000000"/>
                              </w:rPr>
                              <w:t xml:space="preserve">Physical Education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 w:color="FF0000"/>
                              </w:rPr>
                              <w:t>(respect; tolerance)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Games – tennis/rugby/netball/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rounders</w:t>
                            </w:r>
                            <w:proofErr w:type="spellEnd"/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Dance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Gymnastics 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Athletics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Outdoor Activities – tri golf / orienteering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Swimming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72.25pt;margin-top:262.25pt;width:265.5pt;height:10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" fillcolor="white [3201]" strokecolor="#4bacc6 [3208]" strokeweight="2pt">
                <v:textbox>
                  <w:txbxContent>
                    <w:p>
                      <w:pPr>
                        <w:spacing w:after="0"/>
                        <w:ind w:left="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 w:color="000000"/>
                        </w:rPr>
                        <w:t xml:space="preserve">Physical Education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  <w:u w:val="single" w:color="FF0000"/>
                        </w:rPr>
                        <w:t>(respect; tolerance)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Games – tennis/rugby/netball/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rounders</w:t>
                      </w:r>
                      <w:proofErr w:type="spellEnd"/>
                    </w:p>
                    <w:p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Dance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Gymnastics 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Athletics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Outdoor Activities – tri golf / orienteering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Swimming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3330575</wp:posOffset>
                </wp:positionV>
                <wp:extent cx="3343275" cy="13049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304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ind w:left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The Arts - Art, DT and Music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 Dot – pointillism</w:t>
                            </w:r>
                          </w:p>
                          <w:p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Roman mosaics</w:t>
                            </w:r>
                          </w:p>
                          <w:p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New Zealand art</w:t>
                            </w:r>
                          </w:p>
                          <w:p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Collage / 3D paper art</w:t>
                            </w:r>
                          </w:p>
                          <w:p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Roman chariots</w:t>
                            </w:r>
                          </w:p>
                          <w:p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1940’s music</w:t>
                            </w:r>
                          </w:p>
                          <w:p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Recorder lessons / vocal lessons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.5pt;margin-top:262.25pt;width:263.25pt;height:10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" fillcolor="white [3201]" strokecolor="#f79646 [3209]" strokeweight="2pt">
                <v:textbox>
                  <w:txbxContent>
                    <w:p>
                      <w:pPr>
                        <w:spacing w:after="0"/>
                        <w:ind w:left="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u w:val="single" w:color="000000"/>
                        </w:rPr>
                        <w:t>The Arts - Art, DT and Music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>
                      <w:pPr>
                        <w:spacing w:after="0"/>
                        <w:ind w:left="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 Dot – pointillism</w:t>
                      </w:r>
                    </w:p>
                    <w:p>
                      <w:pPr>
                        <w:spacing w:after="0"/>
                        <w:ind w:left="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Roman mosaics</w:t>
                      </w:r>
                    </w:p>
                    <w:p>
                      <w:pPr>
                        <w:spacing w:after="0"/>
                        <w:ind w:left="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New Zealand art</w:t>
                      </w:r>
                    </w:p>
                    <w:p>
                      <w:pPr>
                        <w:spacing w:after="0"/>
                        <w:ind w:left="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Collage / 3D paper art</w:t>
                      </w:r>
                    </w:p>
                    <w:p>
                      <w:pPr>
                        <w:spacing w:after="0"/>
                        <w:ind w:left="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Roman chariots</w:t>
                      </w:r>
                    </w:p>
                    <w:p>
                      <w:pPr>
                        <w:spacing w:after="0"/>
                        <w:ind w:left="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1940’s music</w:t>
                      </w:r>
                    </w:p>
                    <w:p>
                      <w:pPr>
                        <w:spacing w:after="0"/>
                        <w:ind w:left="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Recorder lessons / vocal lessons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1987550</wp:posOffset>
                </wp:positionV>
                <wp:extent cx="6848475" cy="3238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Humanities – History, Geography and Religious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.5pt;margin-top:156.5pt;width:539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" fillcolor="white [3201]" strokecolor="#8064a2 [3207]" strokeweight="2pt">
                <v:textbox>
                  <w:txbxContent>
                    <w:p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Humanities – History, Geography and Religious 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4748530</wp:posOffset>
                </wp:positionV>
                <wp:extent cx="6848475" cy="9906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Special Events and Topics</w:t>
                            </w:r>
                          </w:p>
                          <w:p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Orienteering at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Hamsterley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Forest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  <w:t>Specialist PE coaches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  <w:t xml:space="preserve">                                            </w:t>
                            </w:r>
                          </w:p>
                          <w:p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Romans, with a visit to Hadrian’s Wall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  <w:t>Dance Specialist – 1940’s (Lindy Hop)</w:t>
                            </w:r>
                          </w:p>
                          <w:p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Play for a Day – Theatre Workshop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  <w:t>Christmas Panto at Darlington Palladium</w:t>
                            </w:r>
                            <w:bookmarkStart w:id="0" w:name="_GoBack"/>
                            <w:bookmarkEnd w:id="0"/>
                          </w:p>
                          <w:p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Church visit</w:t>
                            </w:r>
                          </w:p>
                          <w:p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Seaside visit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.5pt;margin-top:373.9pt;width:539.25pt;height:7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" fillcolor="white [3201]" strokecolor="#c0504d [3205]" strokeweight="2pt">
                <v:textbox>
                  <w:txbxContent>
                    <w:p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Special Events and Topics</w:t>
                      </w:r>
                    </w:p>
                    <w:p>
                      <w:pPr>
                        <w:spacing w:after="0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Orienteering at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/>
                        </w:rPr>
                        <w:t>Hamsterley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Forest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  <w:t>Specialist PE coaches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  <w:t xml:space="preserve">                                            </w:t>
                      </w:r>
                    </w:p>
                    <w:p>
                      <w:pPr>
                        <w:spacing w:after="0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Romans, with a visit to Hadrian’s Wall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  <w:t>Dance Specialist – 1940’s (Lindy Hop)</w:t>
                      </w:r>
                    </w:p>
                    <w:p>
                      <w:pPr>
                        <w:spacing w:after="0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Play for a Day – Theatre Workshop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  <w:t>Christmas Panto at Darlington Palladium</w:t>
                      </w:r>
                      <w:bookmarkStart w:id="1" w:name="_GoBack"/>
                      <w:bookmarkEnd w:id="1"/>
                    </w:p>
                    <w:p>
                      <w:pPr>
                        <w:spacing w:after="0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Church visit</w:t>
                      </w:r>
                    </w:p>
                    <w:p>
                      <w:pPr>
                        <w:spacing w:after="0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Seaside visit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officestaff</dc:creator>
  <cp:lastModifiedBy>officestaff</cp:lastModifiedBy>
  <cp:revision>10</cp:revision>
  <cp:lastPrinted>2016-11-09T09:50:00Z</cp:lastPrinted>
  <dcterms:created xsi:type="dcterms:W3CDTF">2017-09-11T13:12:00Z</dcterms:created>
  <dcterms:modified xsi:type="dcterms:W3CDTF">2017-09-12T07:23:00Z</dcterms:modified>
</cp:coreProperties>
</file>